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79206" w14:textId="1D61A044" w:rsidR="003062C4" w:rsidRPr="003062C4" w:rsidRDefault="003062C4" w:rsidP="003062C4">
      <w:pPr>
        <w:tabs>
          <w:tab w:val="num" w:pos="720"/>
        </w:tabs>
        <w:ind w:left="720" w:hanging="360"/>
        <w:rPr>
          <w:b/>
          <w:bCs/>
          <w:sz w:val="28"/>
          <w:szCs w:val="28"/>
        </w:rPr>
      </w:pPr>
      <w:r w:rsidRPr="003062C4">
        <w:rPr>
          <w:b/>
          <w:bCs/>
          <w:sz w:val="28"/>
          <w:szCs w:val="28"/>
        </w:rPr>
        <w:t>Coping Skills You Can Use and Teach to Youth</w:t>
      </w:r>
    </w:p>
    <w:p w14:paraId="71EDA7F0" w14:textId="77777777" w:rsidR="003062C4" w:rsidRPr="003062C4" w:rsidRDefault="003062C4" w:rsidP="003062C4">
      <w:pPr>
        <w:numPr>
          <w:ilvl w:val="0"/>
          <w:numId w:val="1"/>
        </w:numPr>
      </w:pPr>
      <w:r w:rsidRPr="003062C4">
        <w:rPr>
          <w:b/>
          <w:bCs/>
        </w:rPr>
        <w:t>5-4-3-2-1 Grounding Technique:</w:t>
      </w:r>
      <w:r w:rsidRPr="003062C4">
        <w:rPr>
          <w:b/>
          <w:bCs/>
        </w:rPr>
        <w:br/>
      </w:r>
      <w:r w:rsidRPr="003062C4">
        <w:t xml:space="preserve"> This coping skill helps bring your mind back to the present when you feel overwhelmed or anxious. Start by naming 5 things you can see, then 4 things you can feel, 3 things you can hear, 2 things you can smell, and 1 thing you can taste. This technique helps shift focus away from stressful thoughts and into your surroundings, which can calm the body and mind.</w:t>
      </w:r>
    </w:p>
    <w:p w14:paraId="4550968D" w14:textId="77777777" w:rsidR="003062C4" w:rsidRPr="003062C4" w:rsidRDefault="003062C4" w:rsidP="003062C4">
      <w:pPr>
        <w:numPr>
          <w:ilvl w:val="0"/>
          <w:numId w:val="1"/>
        </w:numPr>
      </w:pPr>
      <w:r w:rsidRPr="003062C4">
        <w:rPr>
          <w:b/>
          <w:bCs/>
        </w:rPr>
        <w:t>Naming Skill:</w:t>
      </w:r>
      <w:r w:rsidRPr="003062C4">
        <w:rPr>
          <w:b/>
          <w:bCs/>
        </w:rPr>
        <w:br/>
      </w:r>
      <w:r w:rsidRPr="003062C4">
        <w:t xml:space="preserve"> The naming skill is a simple way to interrupt anxious or racing thoughts. You can look around and quietly name categories of things, such as types of animals, colors you see, or objects in the room. You can also name your feelings out loud, like “I feel nervous, but I am safe.” This helps organize thoughts and reduces emotional intensity.</w:t>
      </w:r>
    </w:p>
    <w:p w14:paraId="3FAC7C82" w14:textId="77777777" w:rsidR="003062C4" w:rsidRPr="003062C4" w:rsidRDefault="003062C4" w:rsidP="003062C4">
      <w:pPr>
        <w:numPr>
          <w:ilvl w:val="0"/>
          <w:numId w:val="1"/>
        </w:numPr>
      </w:pPr>
      <w:r w:rsidRPr="003062C4">
        <w:rPr>
          <w:b/>
          <w:bCs/>
        </w:rPr>
        <w:t>Box Breathing:</w:t>
      </w:r>
      <w:r w:rsidRPr="003062C4">
        <w:br/>
        <w:t xml:space="preserve"> Box breathing is a calming technique that uses slow, controlled breaths. Breathe in for 4 seconds, hold for 4 seconds, breathe out for 4 seconds, and hold again for 4 seconds. Repeat this cycle several times. It helps slow your heart rate and signals your body that it is safe, reducing stress and anxiety.</w:t>
      </w:r>
    </w:p>
    <w:p w14:paraId="57316689" w14:textId="77777777" w:rsidR="003062C4" w:rsidRPr="003062C4" w:rsidRDefault="003062C4" w:rsidP="003062C4">
      <w:pPr>
        <w:numPr>
          <w:ilvl w:val="0"/>
          <w:numId w:val="1"/>
        </w:numPr>
      </w:pPr>
      <w:r w:rsidRPr="003062C4">
        <w:rPr>
          <w:b/>
          <w:bCs/>
        </w:rPr>
        <w:t>Color Breathing:</w:t>
      </w:r>
      <w:r w:rsidRPr="003062C4">
        <w:rPr>
          <w:b/>
          <w:bCs/>
        </w:rPr>
        <w:br/>
      </w:r>
      <w:r w:rsidRPr="003062C4">
        <w:t xml:space="preserve"> Color breathing helps you imagine </w:t>
      </w:r>
      <w:proofErr w:type="gramStart"/>
      <w:r w:rsidRPr="003062C4">
        <w:t>calm</w:t>
      </w:r>
      <w:proofErr w:type="gramEnd"/>
      <w:r w:rsidRPr="003062C4">
        <w:t xml:space="preserve"> and release stress visually. Think of a calming color, like blue or green, and imagine breathing it in as you inhale. Then imagine a stressful color, like gray or red, leaving your body as you exhale. This helps your mind shift from stress to calm by using imagination and focus.</w:t>
      </w:r>
    </w:p>
    <w:p w14:paraId="1D377169" w14:textId="77777777" w:rsidR="003062C4" w:rsidRPr="003062C4" w:rsidRDefault="003062C4" w:rsidP="003062C4">
      <w:pPr>
        <w:numPr>
          <w:ilvl w:val="0"/>
          <w:numId w:val="1"/>
        </w:numPr>
      </w:pPr>
      <w:r w:rsidRPr="003062C4">
        <w:rPr>
          <w:b/>
          <w:bCs/>
        </w:rPr>
        <w:t>Gratitude Practice:</w:t>
      </w:r>
      <w:r w:rsidRPr="003062C4">
        <w:rPr>
          <w:b/>
          <w:bCs/>
        </w:rPr>
        <w:br/>
      </w:r>
      <w:r w:rsidRPr="003062C4">
        <w:t xml:space="preserve"> Gratitude is a coping skill that helps shift attention from negative thoughts to positive ones. Take a moment to think of three things you are grateful for, big or small. </w:t>
      </w:r>
      <w:proofErr w:type="gramStart"/>
      <w:r w:rsidRPr="003062C4">
        <w:t>This</w:t>
      </w:r>
      <w:proofErr w:type="gramEnd"/>
      <w:r w:rsidRPr="003062C4">
        <w:t xml:space="preserve"> could be people, experiences, or simple moments like a good meal or a kind word. Practicing gratitude regularly can improve mood and help build a more positive mindset over time.</w:t>
      </w:r>
    </w:p>
    <w:p w14:paraId="7306823D" w14:textId="77777777" w:rsidR="003062C4" w:rsidRPr="003062C4" w:rsidRDefault="003062C4" w:rsidP="003062C4">
      <w:pPr>
        <w:numPr>
          <w:ilvl w:val="0"/>
          <w:numId w:val="1"/>
        </w:numPr>
        <w:rPr>
          <w:b/>
          <w:bCs/>
        </w:rPr>
      </w:pPr>
      <w:r w:rsidRPr="003062C4">
        <w:rPr>
          <w:b/>
          <w:bCs/>
        </w:rPr>
        <w:t>Flower Birthday Breathing</w:t>
      </w:r>
    </w:p>
    <w:p w14:paraId="5BBF47BC" w14:textId="018CF39E" w:rsidR="003062C4" w:rsidRPr="003062C4" w:rsidRDefault="003062C4" w:rsidP="003062C4">
      <w:pPr>
        <w:ind w:left="720"/>
      </w:pPr>
      <w:r w:rsidRPr="003062C4">
        <w:t xml:space="preserve">Especially helpful when kids are distraught. Close your eyes and imagine your favorite flower, then imagine taking a big sniff and smelling </w:t>
      </w:r>
      <w:proofErr w:type="gramStart"/>
      <w:r w:rsidRPr="003062C4">
        <w:t>all of</w:t>
      </w:r>
      <w:proofErr w:type="gramEnd"/>
      <w:r w:rsidRPr="003062C4">
        <w:t xml:space="preserve"> your favorite smells, then </w:t>
      </w:r>
      <w:proofErr w:type="gramStart"/>
      <w:r w:rsidRPr="003062C4">
        <w:t>blow</w:t>
      </w:r>
      <w:proofErr w:type="gramEnd"/>
      <w:r w:rsidRPr="003062C4">
        <w:t xml:space="preserve"> out your mouth like it's your birthday and you </w:t>
      </w:r>
      <w:proofErr w:type="gramStart"/>
      <w:r w:rsidRPr="003062C4">
        <w:t>have to</w:t>
      </w:r>
      <w:proofErr w:type="gramEnd"/>
      <w:r w:rsidRPr="003062C4">
        <w:t xml:space="preserve"> blow all the candles out or else your wish won't come true.</w:t>
      </w:r>
    </w:p>
    <w:p w14:paraId="542FCE96" w14:textId="77777777" w:rsidR="003062C4" w:rsidRPr="003062C4" w:rsidRDefault="003062C4" w:rsidP="003062C4">
      <w:pPr>
        <w:numPr>
          <w:ilvl w:val="0"/>
          <w:numId w:val="2"/>
        </w:numPr>
      </w:pPr>
      <w:r w:rsidRPr="003062C4">
        <w:rPr>
          <w:b/>
          <w:bCs/>
        </w:rPr>
        <w:lastRenderedPageBreak/>
        <w:t>Progressive Muscle Relaxation:</w:t>
      </w:r>
      <w:r w:rsidRPr="003062C4">
        <w:rPr>
          <w:b/>
          <w:bCs/>
        </w:rPr>
        <w:br/>
      </w:r>
      <w:r w:rsidRPr="003062C4">
        <w:t xml:space="preserve"> This coping skill helps release physical tension in the body. Start at your feet and slowly tense a muscle group for about 5 seconds, then relax it completely. Move upward through your body: legs, stomach, hands, arms, shoulders, and face. Paying attention to the difference between tension and relaxation helps your body feel calmer and more in control.</w:t>
      </w:r>
    </w:p>
    <w:p w14:paraId="491541C9" w14:textId="77777777" w:rsidR="003062C4" w:rsidRPr="003062C4" w:rsidRDefault="003062C4" w:rsidP="003062C4">
      <w:pPr>
        <w:numPr>
          <w:ilvl w:val="0"/>
          <w:numId w:val="3"/>
        </w:numPr>
      </w:pPr>
      <w:r w:rsidRPr="003062C4">
        <w:rPr>
          <w:b/>
          <w:bCs/>
        </w:rPr>
        <w:t>Visualization (Safe Place Imagining):</w:t>
      </w:r>
      <w:r w:rsidRPr="003062C4">
        <w:rPr>
          <w:b/>
          <w:bCs/>
        </w:rPr>
        <w:br/>
      </w:r>
      <w:r w:rsidRPr="003062C4">
        <w:t xml:space="preserve"> Visualization is when you imagine yourself in a calm, safe place. This could be a beach, forest, bedroom, or anywhere that feels peaceful. Focus on details like sounds, colors, and temperature. By mentally “stepping into” this place, your brain can temporarily reduce stress and help you feel more grounded.</w:t>
      </w:r>
    </w:p>
    <w:p w14:paraId="4F898812" w14:textId="77777777" w:rsidR="003062C4" w:rsidRPr="003062C4" w:rsidRDefault="003062C4" w:rsidP="003062C4">
      <w:pPr>
        <w:numPr>
          <w:ilvl w:val="0"/>
          <w:numId w:val="4"/>
        </w:numPr>
      </w:pPr>
      <w:r w:rsidRPr="003062C4">
        <w:rPr>
          <w:b/>
          <w:bCs/>
        </w:rPr>
        <w:t>Self-Talk Reframing:</w:t>
      </w:r>
      <w:r w:rsidRPr="003062C4">
        <w:rPr>
          <w:b/>
          <w:bCs/>
        </w:rPr>
        <w:br/>
      </w:r>
      <w:r w:rsidRPr="003062C4">
        <w:t xml:space="preserve"> This skill involves changing negative thoughts into more helpful ones. For example, instead of thinking “I can’t do this,” you can reframe it to “This is hard, but I can try my best.” Practicing positive self-talk helps build confidence and reduces anxiety over time.</w:t>
      </w:r>
    </w:p>
    <w:p w14:paraId="6A360263" w14:textId="77777777" w:rsidR="003062C4" w:rsidRPr="003062C4" w:rsidRDefault="003062C4" w:rsidP="003062C4">
      <w:pPr>
        <w:numPr>
          <w:ilvl w:val="0"/>
          <w:numId w:val="5"/>
        </w:numPr>
      </w:pPr>
      <w:r w:rsidRPr="003062C4">
        <w:rPr>
          <w:b/>
          <w:bCs/>
        </w:rPr>
        <w:t>Movement Reset (Physical Coping):</w:t>
      </w:r>
      <w:r w:rsidRPr="003062C4">
        <w:rPr>
          <w:b/>
          <w:bCs/>
        </w:rPr>
        <w:br/>
      </w:r>
      <w:r w:rsidRPr="003062C4">
        <w:t xml:space="preserve"> Sometimes the best coping skill is movement. This can include stretching, walking, shaking out your hands, or doing light exercise. Moving your body helps release built-up stress energy and can improve your mood quickly, especially when you feel stuck or overwhelmed.</w:t>
      </w:r>
    </w:p>
    <w:p w14:paraId="350686BA" w14:textId="77777777" w:rsidR="003062C4" w:rsidRPr="003062C4" w:rsidRDefault="003062C4" w:rsidP="003062C4">
      <w:pPr>
        <w:numPr>
          <w:ilvl w:val="0"/>
          <w:numId w:val="6"/>
        </w:numPr>
      </w:pPr>
      <w:proofErr w:type="gramStart"/>
      <w:r w:rsidRPr="003062C4">
        <w:rPr>
          <w:b/>
          <w:bCs/>
        </w:rPr>
        <w:t>Grounding Through</w:t>
      </w:r>
      <w:proofErr w:type="gramEnd"/>
      <w:r w:rsidRPr="003062C4">
        <w:rPr>
          <w:b/>
          <w:bCs/>
        </w:rPr>
        <w:t xml:space="preserve"> Touch (Sensory Objects):</w:t>
      </w:r>
      <w:r w:rsidRPr="003062C4">
        <w:rPr>
          <w:b/>
          <w:bCs/>
        </w:rPr>
        <w:br/>
      </w:r>
      <w:r w:rsidRPr="003062C4">
        <w:t xml:space="preserve"> This coping skill uses physical objects to help calm your mind. You can hold something textured like a worry stone, stress ball, or fabric and focus on how it feels. Paying attention to texture, temperature, and pressure helps bring your focus back to the present moment.</w:t>
      </w:r>
    </w:p>
    <w:p w14:paraId="566B6396" w14:textId="77777777" w:rsidR="003062C4" w:rsidRPr="003062C4" w:rsidRDefault="003062C4" w:rsidP="003062C4">
      <w:pPr>
        <w:numPr>
          <w:ilvl w:val="0"/>
          <w:numId w:val="7"/>
        </w:numPr>
      </w:pPr>
      <w:r w:rsidRPr="003062C4">
        <w:rPr>
          <w:b/>
          <w:bCs/>
        </w:rPr>
        <w:t>Music Regulation:</w:t>
      </w:r>
      <w:r w:rsidRPr="003062C4">
        <w:rPr>
          <w:b/>
          <w:bCs/>
        </w:rPr>
        <w:br/>
      </w:r>
      <w:r w:rsidRPr="003062C4">
        <w:t xml:space="preserve"> Listening to music can be a powerful coping tool. Calming music can help reduce stress, while upbeat music can improve mood and energy. Paying attention to lyrics, rhythm, or instruments can help shift your emotional state and provide comfort during difficult moments.</w:t>
      </w:r>
    </w:p>
    <w:p w14:paraId="70D85F69" w14:textId="77777777" w:rsidR="003062C4" w:rsidRPr="003062C4" w:rsidRDefault="003062C4" w:rsidP="003062C4">
      <w:pPr>
        <w:numPr>
          <w:ilvl w:val="0"/>
          <w:numId w:val="8"/>
        </w:numPr>
      </w:pPr>
      <w:r w:rsidRPr="003062C4">
        <w:rPr>
          <w:b/>
          <w:bCs/>
        </w:rPr>
        <w:t>Journaling / Brain Dumping:</w:t>
      </w:r>
      <w:r w:rsidRPr="003062C4">
        <w:rPr>
          <w:b/>
          <w:bCs/>
        </w:rPr>
        <w:br/>
      </w:r>
      <w:r w:rsidRPr="003062C4">
        <w:t xml:space="preserve"> Writing down thoughts and feelings helps clear mental clutter. You don’t need perfect </w:t>
      </w:r>
      <w:proofErr w:type="gramStart"/>
      <w:r w:rsidRPr="003062C4">
        <w:t>grammar—</w:t>
      </w:r>
      <w:proofErr w:type="gramEnd"/>
      <w:r w:rsidRPr="003062C4">
        <w:t>just write freely about what you’re feeling or thinking. This can help you understand emotions better and reduce the feeling of being overwhelmed.</w:t>
      </w:r>
    </w:p>
    <w:p w14:paraId="3113DEF3" w14:textId="37D12AE4" w:rsidR="004E554D" w:rsidRDefault="003062C4" w:rsidP="003062C4">
      <w:pPr>
        <w:pStyle w:val="ListParagraph"/>
        <w:numPr>
          <w:ilvl w:val="0"/>
          <w:numId w:val="8"/>
        </w:numPr>
      </w:pPr>
      <w:r w:rsidRPr="003062C4">
        <w:rPr>
          <w:b/>
          <w:bCs/>
        </w:rPr>
        <w:lastRenderedPageBreak/>
        <w:t>Affirmation Practice:</w:t>
      </w:r>
      <w:r w:rsidRPr="003062C4">
        <w:rPr>
          <w:b/>
          <w:bCs/>
        </w:rPr>
        <w:br/>
      </w:r>
      <w:r w:rsidRPr="003062C4">
        <w:t xml:space="preserve"> Affirmations are short, positive statements you repeat to yourself. Examples include “I am safe,” “I can handle this,” or “I am doing my best.” Repeating affirmations helps build self-confidence and can slowly replace negative thinking patterns with more supportive ones.</w:t>
      </w:r>
    </w:p>
    <w:p w14:paraId="7F012509" w14:textId="77777777" w:rsidR="00A3213A" w:rsidRDefault="00A3213A" w:rsidP="00A3213A">
      <w:pPr>
        <w:rPr>
          <w:b/>
          <w:bCs/>
          <w:sz w:val="28"/>
          <w:szCs w:val="28"/>
        </w:rPr>
      </w:pPr>
    </w:p>
    <w:p w14:paraId="4EB16462" w14:textId="190C1152" w:rsidR="00A3213A" w:rsidRPr="00A3213A" w:rsidRDefault="00A3213A" w:rsidP="00A3213A">
      <w:pPr>
        <w:rPr>
          <w:sz w:val="28"/>
          <w:szCs w:val="28"/>
        </w:rPr>
      </w:pPr>
      <w:r w:rsidRPr="00A3213A">
        <w:rPr>
          <w:b/>
          <w:bCs/>
          <w:sz w:val="28"/>
          <w:szCs w:val="28"/>
        </w:rPr>
        <w:t>Hands-on Activities</w:t>
      </w:r>
    </w:p>
    <w:p w14:paraId="0664EE3A" w14:textId="77777777" w:rsidR="00A3213A" w:rsidRPr="00242D70" w:rsidRDefault="00A3213A" w:rsidP="00A3213A">
      <w:pPr>
        <w:numPr>
          <w:ilvl w:val="0"/>
          <w:numId w:val="9"/>
        </w:numPr>
        <w:spacing w:after="0"/>
        <w:rPr>
          <w:b/>
          <w:bCs/>
        </w:rPr>
      </w:pPr>
      <w:r w:rsidRPr="00242D70">
        <w:rPr>
          <w:b/>
          <w:bCs/>
        </w:rPr>
        <w:t>Worry Stones</w:t>
      </w:r>
    </w:p>
    <w:p w14:paraId="6913ECC0" w14:textId="77777777" w:rsidR="00A3213A" w:rsidRPr="00242D70" w:rsidRDefault="00A3213A" w:rsidP="00A3213A">
      <w:pPr>
        <w:numPr>
          <w:ilvl w:val="1"/>
          <w:numId w:val="10"/>
        </w:numPr>
        <w:spacing w:after="0"/>
      </w:pPr>
      <w:r w:rsidRPr="00242D70">
        <w:t xml:space="preserve">Take clay and make a ball, then squish your thumb into the middle. Let it dry, and then students </w:t>
      </w:r>
      <w:proofErr w:type="gramStart"/>
      <w:r w:rsidRPr="00242D70">
        <w:t>are able to</w:t>
      </w:r>
      <w:proofErr w:type="gramEnd"/>
      <w:r w:rsidRPr="00242D70">
        <w:t xml:space="preserve"> paint or decorate it however they like. Optional </w:t>
      </w:r>
      <w:proofErr w:type="gramStart"/>
      <w:r w:rsidRPr="00242D70">
        <w:t>( add</w:t>
      </w:r>
      <w:proofErr w:type="gramEnd"/>
      <w:r w:rsidRPr="00242D70">
        <w:t xml:space="preserve"> a thin coat of UV resin to make it smoother)</w:t>
      </w:r>
    </w:p>
    <w:p w14:paraId="3C6E7F1B" w14:textId="77777777" w:rsidR="00A3213A" w:rsidRDefault="00A3213A" w:rsidP="00A3213A">
      <w:pPr>
        <w:numPr>
          <w:ilvl w:val="1"/>
          <w:numId w:val="11"/>
        </w:numPr>
        <w:spacing w:after="0"/>
      </w:pPr>
      <w:r w:rsidRPr="00242D70">
        <w:t>Talk about a situation that makes you nervous, and show students how to use it for stress relief by rubbing it when nervous</w:t>
      </w:r>
    </w:p>
    <w:p w14:paraId="7BD46EA9" w14:textId="77777777" w:rsidR="00A3213A" w:rsidRPr="00242D70" w:rsidRDefault="00A3213A" w:rsidP="00A3213A">
      <w:pPr>
        <w:spacing w:after="0"/>
        <w:ind w:left="1440"/>
      </w:pPr>
    </w:p>
    <w:p w14:paraId="760F0439" w14:textId="77777777" w:rsidR="00A3213A" w:rsidRPr="00242D70" w:rsidRDefault="00A3213A" w:rsidP="00A3213A">
      <w:pPr>
        <w:numPr>
          <w:ilvl w:val="0"/>
          <w:numId w:val="9"/>
        </w:numPr>
        <w:spacing w:after="0"/>
        <w:rPr>
          <w:b/>
          <w:bCs/>
        </w:rPr>
      </w:pPr>
      <w:r w:rsidRPr="00242D70">
        <w:rPr>
          <w:b/>
          <w:bCs/>
        </w:rPr>
        <w:t>Stress Balls</w:t>
      </w:r>
    </w:p>
    <w:p w14:paraId="3922019C" w14:textId="77777777" w:rsidR="00A3213A" w:rsidRPr="00242D70" w:rsidRDefault="00A3213A" w:rsidP="00A3213A">
      <w:pPr>
        <w:numPr>
          <w:ilvl w:val="1"/>
          <w:numId w:val="12"/>
        </w:numPr>
        <w:spacing w:after="0"/>
      </w:pPr>
      <w:r w:rsidRPr="00242D70">
        <w:t xml:space="preserve">Grab a balloon, or </w:t>
      </w:r>
      <w:proofErr w:type="spellStart"/>
      <w:r w:rsidRPr="00242D70">
        <w:t>wubble</w:t>
      </w:r>
      <w:proofErr w:type="spellEnd"/>
      <w:r w:rsidRPr="00242D70">
        <w:t xml:space="preserve"> bubble, and add putty, shaving cream, or slime before sealing it </w:t>
      </w:r>
    </w:p>
    <w:p w14:paraId="68A47DBC" w14:textId="77777777" w:rsidR="00A3213A" w:rsidRDefault="00A3213A" w:rsidP="00A3213A">
      <w:pPr>
        <w:numPr>
          <w:ilvl w:val="1"/>
          <w:numId w:val="13"/>
        </w:numPr>
        <w:spacing w:after="0"/>
      </w:pPr>
      <w:r w:rsidRPr="00242D70">
        <w:t>Same idea as the worry stones </w:t>
      </w:r>
    </w:p>
    <w:p w14:paraId="45F2ABE7" w14:textId="77777777" w:rsidR="00A3213A" w:rsidRPr="00242D70" w:rsidRDefault="00A3213A" w:rsidP="00A3213A">
      <w:pPr>
        <w:spacing w:after="0"/>
        <w:ind w:left="1440"/>
      </w:pPr>
    </w:p>
    <w:p w14:paraId="09787AC1" w14:textId="77777777" w:rsidR="00A3213A" w:rsidRPr="00A3213A" w:rsidRDefault="00A3213A" w:rsidP="00A3213A">
      <w:pPr>
        <w:numPr>
          <w:ilvl w:val="0"/>
          <w:numId w:val="9"/>
        </w:numPr>
        <w:spacing w:after="0"/>
        <w:rPr>
          <w:b/>
          <w:bCs/>
        </w:rPr>
      </w:pPr>
      <w:r w:rsidRPr="00A3213A">
        <w:rPr>
          <w:b/>
          <w:bCs/>
        </w:rPr>
        <w:t>Feeling Journals</w:t>
      </w:r>
    </w:p>
    <w:p w14:paraId="6E09EF57" w14:textId="77777777" w:rsidR="00A3213A" w:rsidRPr="00242D70" w:rsidRDefault="00A3213A" w:rsidP="00A3213A">
      <w:pPr>
        <w:numPr>
          <w:ilvl w:val="1"/>
          <w:numId w:val="14"/>
        </w:numPr>
        <w:spacing w:after="0"/>
      </w:pPr>
      <w:r w:rsidRPr="00242D70">
        <w:t>Take journals and decorate them</w:t>
      </w:r>
    </w:p>
    <w:p w14:paraId="0E2FC369" w14:textId="77777777" w:rsidR="00A3213A" w:rsidRPr="00242D70" w:rsidRDefault="00A3213A" w:rsidP="00A3213A">
      <w:pPr>
        <w:numPr>
          <w:ilvl w:val="1"/>
          <w:numId w:val="15"/>
        </w:numPr>
        <w:spacing w:after="0"/>
      </w:pPr>
      <w:r w:rsidRPr="00242D70">
        <w:t>Tell students that they can write whatever they want in the journal, especially anything bothering or upsetting them</w:t>
      </w:r>
    </w:p>
    <w:p w14:paraId="59684EB6" w14:textId="77777777" w:rsidR="00A3213A" w:rsidRPr="00242D70" w:rsidRDefault="00A3213A" w:rsidP="00A3213A">
      <w:pPr>
        <w:numPr>
          <w:ilvl w:val="1"/>
          <w:numId w:val="16"/>
        </w:numPr>
        <w:spacing w:after="0"/>
      </w:pPr>
      <w:r w:rsidRPr="00242D70">
        <w:t xml:space="preserve">The journal is private and just for them, so they </w:t>
      </w:r>
      <w:proofErr w:type="gramStart"/>
      <w:r w:rsidRPr="00242D70">
        <w:t>are able to</w:t>
      </w:r>
      <w:proofErr w:type="gramEnd"/>
      <w:r w:rsidRPr="00242D70">
        <w:t xml:space="preserve"> write their true feelings without fear of judgment </w:t>
      </w:r>
    </w:p>
    <w:p w14:paraId="11A08578" w14:textId="77777777" w:rsidR="00A3213A" w:rsidRDefault="00A3213A" w:rsidP="00A3213A">
      <w:pPr>
        <w:numPr>
          <w:ilvl w:val="1"/>
          <w:numId w:val="17"/>
        </w:numPr>
        <w:spacing w:after="0"/>
      </w:pPr>
      <w:r w:rsidRPr="00242D70">
        <w:t>They can write or draw their emotions to process their thoughts </w:t>
      </w:r>
    </w:p>
    <w:p w14:paraId="3015BF6F" w14:textId="77777777" w:rsidR="00A3213A" w:rsidRPr="00242D70" w:rsidRDefault="00A3213A" w:rsidP="00A3213A">
      <w:pPr>
        <w:spacing w:after="0"/>
        <w:ind w:left="1440"/>
      </w:pPr>
    </w:p>
    <w:p w14:paraId="19A1AA9B" w14:textId="546F1F41" w:rsidR="00A3213A" w:rsidRPr="00A3213A" w:rsidRDefault="00A3213A" w:rsidP="00A3213A">
      <w:pPr>
        <w:numPr>
          <w:ilvl w:val="0"/>
          <w:numId w:val="18"/>
        </w:numPr>
        <w:spacing w:after="0"/>
        <w:rPr>
          <w:b/>
          <w:bCs/>
        </w:rPr>
      </w:pPr>
      <w:r>
        <w:rPr>
          <w:b/>
          <w:bCs/>
        </w:rPr>
        <w:t>D</w:t>
      </w:r>
      <w:r w:rsidRPr="00A3213A">
        <w:rPr>
          <w:b/>
          <w:bCs/>
        </w:rPr>
        <w:t xml:space="preserve">igital </w:t>
      </w:r>
      <w:r>
        <w:rPr>
          <w:b/>
          <w:bCs/>
        </w:rPr>
        <w:t>S</w:t>
      </w:r>
      <w:r w:rsidRPr="00A3213A">
        <w:rPr>
          <w:b/>
          <w:bCs/>
        </w:rPr>
        <w:t xml:space="preserve">cavenger </w:t>
      </w:r>
      <w:r>
        <w:rPr>
          <w:b/>
          <w:bCs/>
        </w:rPr>
        <w:t>H</w:t>
      </w:r>
      <w:r w:rsidRPr="00A3213A">
        <w:rPr>
          <w:b/>
          <w:bCs/>
        </w:rPr>
        <w:t>unt</w:t>
      </w:r>
    </w:p>
    <w:p w14:paraId="6A1ACB5B" w14:textId="74274468" w:rsidR="00A3213A" w:rsidRPr="00242D70" w:rsidRDefault="00A3213A" w:rsidP="00A3213A">
      <w:pPr>
        <w:numPr>
          <w:ilvl w:val="1"/>
          <w:numId w:val="19"/>
        </w:numPr>
        <w:spacing w:after="0"/>
      </w:pPr>
      <w:r w:rsidRPr="00242D70">
        <w:t>Look online and find something in each category </w:t>
      </w:r>
    </w:p>
    <w:p w14:paraId="20F8541A" w14:textId="77777777" w:rsidR="00A3213A" w:rsidRPr="00242D70" w:rsidRDefault="00A3213A" w:rsidP="00A3213A">
      <w:pPr>
        <w:numPr>
          <w:ilvl w:val="2"/>
          <w:numId w:val="20"/>
        </w:numPr>
        <w:spacing w:after="0"/>
      </w:pPr>
      <w:r w:rsidRPr="00242D70">
        <w:t xml:space="preserve">Calming, inspiring, positive, </w:t>
      </w:r>
      <w:proofErr w:type="spellStart"/>
      <w:r w:rsidRPr="00242D70">
        <w:t>etc</w:t>
      </w:r>
      <w:proofErr w:type="spellEnd"/>
    </w:p>
    <w:p w14:paraId="0ACBFCE4" w14:textId="13F0D445" w:rsidR="00A3213A" w:rsidRDefault="00A3213A" w:rsidP="00A3213A">
      <w:pPr>
        <w:numPr>
          <w:ilvl w:val="1"/>
          <w:numId w:val="21"/>
        </w:numPr>
        <w:spacing w:after="0"/>
      </w:pPr>
      <w:r w:rsidRPr="00242D70">
        <w:t>Add it to a presentation, and they can talk about why they chose that picture and how it makes them feel.</w:t>
      </w:r>
    </w:p>
    <w:sectPr w:rsidR="00A321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AF5664"/>
    <w:multiLevelType w:val="multilevel"/>
    <w:tmpl w:val="260C2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9A6331"/>
    <w:multiLevelType w:val="multilevel"/>
    <w:tmpl w:val="3566F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5658F9"/>
    <w:multiLevelType w:val="multilevel"/>
    <w:tmpl w:val="0E729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1167D1"/>
    <w:multiLevelType w:val="multilevel"/>
    <w:tmpl w:val="3566FA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AB753E"/>
    <w:multiLevelType w:val="multilevel"/>
    <w:tmpl w:val="24DC6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B56BC1"/>
    <w:multiLevelType w:val="multilevel"/>
    <w:tmpl w:val="3566FA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0941BA"/>
    <w:multiLevelType w:val="multilevel"/>
    <w:tmpl w:val="71786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9D2C98"/>
    <w:multiLevelType w:val="multilevel"/>
    <w:tmpl w:val="1F569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1AA5D7D"/>
    <w:multiLevelType w:val="multilevel"/>
    <w:tmpl w:val="B0005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5591F43"/>
    <w:multiLevelType w:val="multilevel"/>
    <w:tmpl w:val="04F44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6070844">
    <w:abstractNumId w:val="2"/>
  </w:num>
  <w:num w:numId="2" w16cid:durableId="1186168359">
    <w:abstractNumId w:val="0"/>
  </w:num>
  <w:num w:numId="3" w16cid:durableId="2083597380">
    <w:abstractNumId w:val="7"/>
  </w:num>
  <w:num w:numId="4" w16cid:durableId="1795442173">
    <w:abstractNumId w:val="8"/>
  </w:num>
  <w:num w:numId="5" w16cid:durableId="1743327649">
    <w:abstractNumId w:val="4"/>
  </w:num>
  <w:num w:numId="6" w16cid:durableId="1695184155">
    <w:abstractNumId w:val="9"/>
  </w:num>
  <w:num w:numId="7" w16cid:durableId="885291437">
    <w:abstractNumId w:val="6"/>
  </w:num>
  <w:num w:numId="8" w16cid:durableId="1965500031">
    <w:abstractNumId w:val="1"/>
  </w:num>
  <w:num w:numId="9" w16cid:durableId="513425844">
    <w:abstractNumId w:val="5"/>
  </w:num>
  <w:num w:numId="10" w16cid:durableId="716198274">
    <w:abstractNumId w:val="5"/>
    <w:lvlOverride w:ilvl="1">
      <w:lvl w:ilvl="1">
        <w:numFmt w:val="bullet"/>
        <w:lvlText w:val=""/>
        <w:lvlJc w:val="left"/>
        <w:pPr>
          <w:tabs>
            <w:tab w:val="num" w:pos="1440"/>
          </w:tabs>
          <w:ind w:left="1440" w:hanging="360"/>
        </w:pPr>
        <w:rPr>
          <w:rFonts w:ascii="Symbol" w:hAnsi="Symbol" w:hint="default"/>
          <w:sz w:val="20"/>
        </w:rPr>
      </w:lvl>
    </w:lvlOverride>
  </w:num>
  <w:num w:numId="11" w16cid:durableId="1120303624">
    <w:abstractNumId w:val="5"/>
    <w:lvlOverride w:ilvl="1">
      <w:lvl w:ilvl="1">
        <w:numFmt w:val="bullet"/>
        <w:lvlText w:val=""/>
        <w:lvlJc w:val="left"/>
        <w:pPr>
          <w:tabs>
            <w:tab w:val="num" w:pos="1440"/>
          </w:tabs>
          <w:ind w:left="1440" w:hanging="360"/>
        </w:pPr>
        <w:rPr>
          <w:rFonts w:ascii="Symbol" w:hAnsi="Symbol" w:hint="default"/>
          <w:sz w:val="20"/>
        </w:rPr>
      </w:lvl>
    </w:lvlOverride>
  </w:num>
  <w:num w:numId="12" w16cid:durableId="313724337">
    <w:abstractNumId w:val="5"/>
    <w:lvlOverride w:ilvl="1">
      <w:lvl w:ilvl="1">
        <w:numFmt w:val="bullet"/>
        <w:lvlText w:val=""/>
        <w:lvlJc w:val="left"/>
        <w:pPr>
          <w:tabs>
            <w:tab w:val="num" w:pos="1440"/>
          </w:tabs>
          <w:ind w:left="1440" w:hanging="360"/>
        </w:pPr>
        <w:rPr>
          <w:rFonts w:ascii="Symbol" w:hAnsi="Symbol" w:hint="default"/>
          <w:sz w:val="20"/>
        </w:rPr>
      </w:lvl>
    </w:lvlOverride>
  </w:num>
  <w:num w:numId="13" w16cid:durableId="1076704963">
    <w:abstractNumId w:val="5"/>
    <w:lvlOverride w:ilvl="1">
      <w:lvl w:ilvl="1">
        <w:numFmt w:val="bullet"/>
        <w:lvlText w:val=""/>
        <w:lvlJc w:val="left"/>
        <w:pPr>
          <w:tabs>
            <w:tab w:val="num" w:pos="1440"/>
          </w:tabs>
          <w:ind w:left="1440" w:hanging="360"/>
        </w:pPr>
        <w:rPr>
          <w:rFonts w:ascii="Symbol" w:hAnsi="Symbol" w:hint="default"/>
          <w:sz w:val="20"/>
        </w:rPr>
      </w:lvl>
    </w:lvlOverride>
  </w:num>
  <w:num w:numId="14" w16cid:durableId="732241972">
    <w:abstractNumId w:val="5"/>
    <w:lvlOverride w:ilvl="1">
      <w:lvl w:ilvl="1">
        <w:numFmt w:val="bullet"/>
        <w:lvlText w:val=""/>
        <w:lvlJc w:val="left"/>
        <w:pPr>
          <w:tabs>
            <w:tab w:val="num" w:pos="1440"/>
          </w:tabs>
          <w:ind w:left="1440" w:hanging="360"/>
        </w:pPr>
        <w:rPr>
          <w:rFonts w:ascii="Symbol" w:hAnsi="Symbol" w:hint="default"/>
          <w:sz w:val="20"/>
        </w:rPr>
      </w:lvl>
    </w:lvlOverride>
  </w:num>
  <w:num w:numId="15" w16cid:durableId="1551459384">
    <w:abstractNumId w:val="5"/>
    <w:lvlOverride w:ilvl="1">
      <w:lvl w:ilvl="1">
        <w:numFmt w:val="bullet"/>
        <w:lvlText w:val=""/>
        <w:lvlJc w:val="left"/>
        <w:pPr>
          <w:tabs>
            <w:tab w:val="num" w:pos="1440"/>
          </w:tabs>
          <w:ind w:left="1440" w:hanging="360"/>
        </w:pPr>
        <w:rPr>
          <w:rFonts w:ascii="Symbol" w:hAnsi="Symbol" w:hint="default"/>
          <w:sz w:val="20"/>
        </w:rPr>
      </w:lvl>
    </w:lvlOverride>
  </w:num>
  <w:num w:numId="16" w16cid:durableId="73355942">
    <w:abstractNumId w:val="5"/>
    <w:lvlOverride w:ilvl="1">
      <w:lvl w:ilvl="1">
        <w:numFmt w:val="bullet"/>
        <w:lvlText w:val=""/>
        <w:lvlJc w:val="left"/>
        <w:pPr>
          <w:tabs>
            <w:tab w:val="num" w:pos="1440"/>
          </w:tabs>
          <w:ind w:left="1440" w:hanging="360"/>
        </w:pPr>
        <w:rPr>
          <w:rFonts w:ascii="Symbol" w:hAnsi="Symbol" w:hint="default"/>
          <w:sz w:val="20"/>
        </w:rPr>
      </w:lvl>
    </w:lvlOverride>
  </w:num>
  <w:num w:numId="17" w16cid:durableId="2006667809">
    <w:abstractNumId w:val="5"/>
    <w:lvlOverride w:ilvl="1">
      <w:lvl w:ilvl="1">
        <w:numFmt w:val="bullet"/>
        <w:lvlText w:val=""/>
        <w:lvlJc w:val="left"/>
        <w:pPr>
          <w:tabs>
            <w:tab w:val="num" w:pos="1440"/>
          </w:tabs>
          <w:ind w:left="1440" w:hanging="360"/>
        </w:pPr>
        <w:rPr>
          <w:rFonts w:ascii="Symbol" w:hAnsi="Symbol" w:hint="default"/>
          <w:sz w:val="20"/>
        </w:rPr>
      </w:lvl>
    </w:lvlOverride>
  </w:num>
  <w:num w:numId="18" w16cid:durableId="2104570384">
    <w:abstractNumId w:val="3"/>
  </w:num>
  <w:num w:numId="19" w16cid:durableId="572013579">
    <w:abstractNumId w:val="3"/>
    <w:lvlOverride w:ilvl="1">
      <w:lvl w:ilvl="1">
        <w:numFmt w:val="bullet"/>
        <w:lvlText w:val=""/>
        <w:lvlJc w:val="left"/>
        <w:pPr>
          <w:tabs>
            <w:tab w:val="num" w:pos="1440"/>
          </w:tabs>
          <w:ind w:left="1440" w:hanging="360"/>
        </w:pPr>
        <w:rPr>
          <w:rFonts w:ascii="Symbol" w:hAnsi="Symbol" w:hint="default"/>
          <w:sz w:val="20"/>
        </w:rPr>
      </w:lvl>
    </w:lvlOverride>
  </w:num>
  <w:num w:numId="20" w16cid:durableId="1192260043">
    <w:abstractNumId w:val="3"/>
    <w:lvlOverride w:ilvl="2">
      <w:lvl w:ilvl="2">
        <w:numFmt w:val="bullet"/>
        <w:lvlText w:val=""/>
        <w:lvlJc w:val="left"/>
        <w:pPr>
          <w:tabs>
            <w:tab w:val="num" w:pos="2160"/>
          </w:tabs>
          <w:ind w:left="2160" w:hanging="360"/>
        </w:pPr>
        <w:rPr>
          <w:rFonts w:ascii="Symbol" w:hAnsi="Symbol" w:hint="default"/>
          <w:sz w:val="20"/>
        </w:rPr>
      </w:lvl>
    </w:lvlOverride>
  </w:num>
  <w:num w:numId="21" w16cid:durableId="790249210">
    <w:abstractNumId w:val="3"/>
    <w:lvlOverride w:ilvl="1">
      <w:lvl w:ilvl="1">
        <w:numFmt w:val="bullet"/>
        <w:lvlText w:val=""/>
        <w:lvlJc w:val="left"/>
        <w:pPr>
          <w:tabs>
            <w:tab w:val="num" w:pos="1440"/>
          </w:tabs>
          <w:ind w:left="1440" w:hanging="360"/>
        </w:pPr>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2C4"/>
    <w:rsid w:val="00027B7D"/>
    <w:rsid w:val="0003437E"/>
    <w:rsid w:val="003062C4"/>
    <w:rsid w:val="004E554D"/>
    <w:rsid w:val="00745BF2"/>
    <w:rsid w:val="00A321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807DD"/>
  <w15:chartTrackingRefBased/>
  <w15:docId w15:val="{1A81077E-E09F-4C8F-AAB6-274D36F7F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62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62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62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62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62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62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62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62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62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62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62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62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62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62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62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62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62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62C4"/>
    <w:rPr>
      <w:rFonts w:eastAsiaTheme="majorEastAsia" w:cstheme="majorBidi"/>
      <w:color w:val="272727" w:themeColor="text1" w:themeTint="D8"/>
    </w:rPr>
  </w:style>
  <w:style w:type="paragraph" w:styleId="Title">
    <w:name w:val="Title"/>
    <w:basedOn w:val="Normal"/>
    <w:next w:val="Normal"/>
    <w:link w:val="TitleChar"/>
    <w:uiPriority w:val="10"/>
    <w:qFormat/>
    <w:rsid w:val="003062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62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62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62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62C4"/>
    <w:pPr>
      <w:spacing w:before="160"/>
      <w:jc w:val="center"/>
    </w:pPr>
    <w:rPr>
      <w:i/>
      <w:iCs/>
      <w:color w:val="404040" w:themeColor="text1" w:themeTint="BF"/>
    </w:rPr>
  </w:style>
  <w:style w:type="character" w:customStyle="1" w:styleId="QuoteChar">
    <w:name w:val="Quote Char"/>
    <w:basedOn w:val="DefaultParagraphFont"/>
    <w:link w:val="Quote"/>
    <w:uiPriority w:val="29"/>
    <w:rsid w:val="003062C4"/>
    <w:rPr>
      <w:i/>
      <w:iCs/>
      <w:color w:val="404040" w:themeColor="text1" w:themeTint="BF"/>
    </w:rPr>
  </w:style>
  <w:style w:type="paragraph" w:styleId="ListParagraph">
    <w:name w:val="List Paragraph"/>
    <w:basedOn w:val="Normal"/>
    <w:uiPriority w:val="34"/>
    <w:qFormat/>
    <w:rsid w:val="003062C4"/>
    <w:pPr>
      <w:ind w:left="720"/>
      <w:contextualSpacing/>
    </w:pPr>
  </w:style>
  <w:style w:type="character" w:styleId="IntenseEmphasis">
    <w:name w:val="Intense Emphasis"/>
    <w:basedOn w:val="DefaultParagraphFont"/>
    <w:uiPriority w:val="21"/>
    <w:qFormat/>
    <w:rsid w:val="003062C4"/>
    <w:rPr>
      <w:i/>
      <w:iCs/>
      <w:color w:val="0F4761" w:themeColor="accent1" w:themeShade="BF"/>
    </w:rPr>
  </w:style>
  <w:style w:type="paragraph" w:styleId="IntenseQuote">
    <w:name w:val="Intense Quote"/>
    <w:basedOn w:val="Normal"/>
    <w:next w:val="Normal"/>
    <w:link w:val="IntenseQuoteChar"/>
    <w:uiPriority w:val="30"/>
    <w:qFormat/>
    <w:rsid w:val="003062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62C4"/>
    <w:rPr>
      <w:i/>
      <w:iCs/>
      <w:color w:val="0F4761" w:themeColor="accent1" w:themeShade="BF"/>
    </w:rPr>
  </w:style>
  <w:style w:type="character" w:styleId="IntenseReference">
    <w:name w:val="Intense Reference"/>
    <w:basedOn w:val="DefaultParagraphFont"/>
    <w:uiPriority w:val="32"/>
    <w:qFormat/>
    <w:rsid w:val="003062C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929</Words>
  <Characters>4781</Characters>
  <Application>Microsoft Office Word</Application>
  <DocSecurity>0</DocSecurity>
  <Lines>91</Lines>
  <Paragraphs>24</Paragraphs>
  <ScaleCrop>false</ScaleCrop>
  <Company/>
  <LinksUpToDate>false</LinksUpToDate>
  <CharactersWithSpaces>5686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Grizzle</dc:creator>
  <cp:keywords/>
  <dc:description/>
  <cp:lastModifiedBy>Sarah Grizzle</cp:lastModifiedBy>
  <cp:revision>2</cp:revision>
  <dcterms:created xsi:type="dcterms:W3CDTF">2026-06-03T19:56:00Z</dcterms:created>
  <dcterms:modified xsi:type="dcterms:W3CDTF">2026-06-03T20:07:00Z</dcterms:modified>
</cp:coreProperties>
</file>